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28" w:type="dxa"/>
        <w:tblLook w:val="01E0" w:firstRow="1" w:lastRow="1" w:firstColumn="1" w:lastColumn="1" w:noHBand="0" w:noVBand="0"/>
      </w:tblPr>
      <w:tblGrid>
        <w:gridCol w:w="10314"/>
        <w:gridCol w:w="10314"/>
      </w:tblGrid>
      <w:tr w:rsidR="00FD1C99" w:rsidRPr="00FD1C99" w:rsidTr="007B1D19">
        <w:tc>
          <w:tcPr>
            <w:tcW w:w="10314" w:type="dxa"/>
          </w:tcPr>
          <w:p w:rsidR="00FD1C99" w:rsidRPr="00FD1C99" w:rsidRDefault="00FD1C99" w:rsidP="00FD1C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C99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B6CF7C4" wp14:editId="2E69FB89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C99" w:rsidRPr="00FD1C99" w:rsidRDefault="00FD1C99" w:rsidP="00FD1C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D1C99">
              <w:rPr>
                <w:rFonts w:ascii="Times New Roman" w:eastAsia="Calibri" w:hAnsi="Times New Roman" w:cs="Times New Roman"/>
                <w:b/>
                <w:sz w:val="36"/>
                <w:szCs w:val="28"/>
                <w:lang w:eastAsia="ru-RU"/>
              </w:rPr>
              <w:t>Администрация муниципального округа Воротынский Нижегородской области</w:t>
            </w:r>
          </w:p>
          <w:p w:rsidR="00FD1C99" w:rsidRPr="00FD1C99" w:rsidRDefault="00FD1C99" w:rsidP="00FD1C9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D1C99" w:rsidRDefault="00FD1C99" w:rsidP="00FD1C9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FD1C99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FD1C99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6B29F3" w:rsidRDefault="006B29F3" w:rsidP="00FD1C9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  <w:lang w:eastAsia="ru-RU"/>
              </w:rPr>
            </w:pPr>
          </w:p>
          <w:p w:rsidR="006B29F3" w:rsidRPr="006B29F3" w:rsidRDefault="00FB7443" w:rsidP="006B2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  <w:r w:rsidR="006B29F3" w:rsidRPr="006B29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6B29F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 107</w:t>
            </w:r>
          </w:p>
          <w:p w:rsidR="00FD1C99" w:rsidRDefault="00FD1C99" w:rsidP="007D17F1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  <w:lang w:eastAsia="ru-RU"/>
              </w:rPr>
            </w:pPr>
          </w:p>
          <w:p w:rsidR="007D17F1" w:rsidRPr="007D17F1" w:rsidRDefault="007D17F1" w:rsidP="007D17F1">
            <w:pPr>
              <w:keepNext/>
              <w:tabs>
                <w:tab w:val="left" w:pos="0"/>
              </w:tabs>
              <w:suppressAutoHyphens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  <w:lang w:eastAsia="ru-RU"/>
              </w:rPr>
            </w:pPr>
          </w:p>
        </w:tc>
        <w:tc>
          <w:tcPr>
            <w:tcW w:w="10314" w:type="dxa"/>
            <w:shd w:val="clear" w:color="auto" w:fill="auto"/>
          </w:tcPr>
          <w:p w:rsidR="00FD1C99" w:rsidRPr="00FD1C99" w:rsidRDefault="00FD1C99" w:rsidP="00FD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1C99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2E38EBD" wp14:editId="5EE7A593">
                  <wp:extent cx="781050" cy="1143000"/>
                  <wp:effectExtent l="1905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C99" w:rsidRPr="00FD1C99" w:rsidRDefault="00FD1C99" w:rsidP="00FD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FD1C99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FD1C99" w:rsidRPr="00FD1C99" w:rsidRDefault="00FD1C99" w:rsidP="00FD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FD1C99" w:rsidRPr="00FD1C99" w:rsidRDefault="00FD1C99" w:rsidP="00FD1C99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FD1C99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FD1C99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FD1C99" w:rsidRPr="00FD1C99" w:rsidRDefault="00FD1C99" w:rsidP="00FD1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1C99" w:rsidRPr="00FD1C99" w:rsidRDefault="00FD1C99" w:rsidP="00FD1C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4D1E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дополнений </w:t>
      </w:r>
      <w:r w:rsidRPr="00FD1C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административный реглам</w:t>
      </w:r>
      <w:r w:rsidR="004D1E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ент администрации городского</w:t>
      </w:r>
      <w:r w:rsidRPr="00FD1C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округа Воротынский Нижегородской области по предоставлению муниципальной услуги </w:t>
      </w:r>
      <w:r w:rsidRPr="00FD1C9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1C9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«</w:t>
      </w:r>
      <w:r w:rsidR="006B29F3" w:rsidRPr="006B29F3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B29F3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»</w:t>
      </w:r>
      <w:r w:rsidR="004D1E0D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,</w:t>
      </w:r>
      <w:r w:rsidR="006B29F3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4D1E0D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утвержденный постановлением администрации городского округа Воротынский Нижегородской области </w:t>
      </w:r>
      <w:r w:rsidR="006B29F3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от 09.03</w:t>
      </w:r>
      <w:r w:rsidRPr="00FD1C9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.202</w:t>
      </w:r>
      <w:r w:rsidR="001731D4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4D1E0D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6B29F3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№ 120</w:t>
      </w:r>
    </w:p>
    <w:p w:rsidR="00FD1C99" w:rsidRPr="00FD1C99" w:rsidRDefault="006B29F3" w:rsidP="00FD1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FD1C99" w:rsidRPr="00FD1C99" w:rsidRDefault="006B29F3" w:rsidP="00FD1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письма</w:t>
      </w:r>
      <w:r w:rsidR="00FD1C99"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прокуратуры Воротынского 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йона Нижегородской области от 06.02.2026</w:t>
      </w:r>
      <w:r w:rsidR="00FD1C99"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D1C99"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 целях приведения муниципального нормативного правового акта в соответствие</w:t>
      </w:r>
      <w:r w:rsidR="00FD1C99" w:rsidRPr="00FD1C9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D1C99"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действующим законодательством Российской Федерации Администрация муниципального округа Воротынский Нижегородской области </w:t>
      </w:r>
      <w:proofErr w:type="gramStart"/>
      <w:r w:rsidR="00FD1C99" w:rsidRPr="00FD1C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FD1C99" w:rsidRPr="00FD1C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  <w:r w:rsidR="00FD1C99"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D1C99" w:rsidRPr="00FD1C99" w:rsidRDefault="00FD1C99" w:rsidP="00FD1C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административный регламент администрации </w:t>
      </w:r>
      <w:r w:rsidR="004D1E0D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</w:t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по предо</w:t>
      </w:r>
      <w:r w:rsidR="002625F5">
        <w:rPr>
          <w:rFonts w:ascii="Times New Roman" w:eastAsia="Calibri" w:hAnsi="Times New Roman" w:cs="Times New Roman"/>
          <w:sz w:val="28"/>
          <w:szCs w:val="28"/>
          <w:lang w:eastAsia="ru-RU"/>
        </w:rPr>
        <w:t>ставлению муниципальной услуги «</w:t>
      </w:r>
      <w:r w:rsidR="002625F5" w:rsidRPr="002625F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4D1E0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D1E0D" w:rsidRPr="004D1E0D">
        <w:t xml:space="preserve"> </w:t>
      </w:r>
      <w:r w:rsidR="004D1E0D" w:rsidRPr="004D1E0D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утвержденный постановлением администрации городского округа Воротынский Нижегородской области</w:t>
      </w:r>
      <w:r w:rsidR="001731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09.03.2022</w:t>
      </w:r>
      <w:r w:rsidR="002625F5" w:rsidRPr="00262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120</w:t>
      </w:r>
      <w:r w:rsidR="004D1E0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62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дополнения</w:t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D1C99" w:rsidRDefault="00FD1C99" w:rsidP="00FD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В раздел 2. </w:t>
      </w:r>
      <w:r w:rsidR="006B2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Пункта 2.8.1. </w:t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Стандарт предоставления муниципальной Услуги дополнить абзацем следующего содержания: </w:t>
      </w:r>
    </w:p>
    <w:p w:rsidR="006B29F3" w:rsidRPr="006B29F3" w:rsidRDefault="002625F5" w:rsidP="006B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B29F3"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6B29F3" w:rsidRPr="006B29F3" w:rsidRDefault="006B29F3" w:rsidP="006B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l46"/>
      <w:bookmarkEnd w:id="1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6B29F3" w:rsidRPr="006B29F3" w:rsidRDefault="006B29F3" w:rsidP="006B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l47"/>
      <w:bookmarkEnd w:id="2"/>
      <w:proofErr w:type="gramStart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</w:t>
      </w:r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иностранного гражданина или лица без гражданства на пребывание (проживани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е) в Российской Федерации)</w:t>
      </w:r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B29F3" w:rsidRPr="006B29F3" w:rsidRDefault="006B29F3" w:rsidP="006B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l48"/>
      <w:bookmarkEnd w:id="3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ость лица без гражданства)</w:t>
      </w:r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B29F3" w:rsidRPr="006B29F3" w:rsidRDefault="006B29F3" w:rsidP="006B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l49"/>
      <w:bookmarkEnd w:id="4"/>
      <w:proofErr w:type="gramStart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6B29F3" w:rsidRPr="006B29F3" w:rsidRDefault="006B29F3" w:rsidP="006B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l50"/>
      <w:bookmarkEnd w:id="5"/>
      <w:proofErr w:type="gramStart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6B29F3" w:rsidRPr="00FD1C99" w:rsidRDefault="006B29F3" w:rsidP="006B2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l51"/>
      <w:bookmarkEnd w:id="6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</w:t>
      </w:r>
      <w:proofErr w:type="gramStart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государственную</w:t>
      </w:r>
      <w:proofErr w:type="gramEnd"/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</w:t>
      </w:r>
      <w:proofErr w:type="gramStart"/>
      <w:r w:rsidR="002625F5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Pr="006B29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FD1C99" w:rsidRPr="00FD1C99" w:rsidRDefault="00FD1C99" w:rsidP="00FD1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2.  Настоящее поста</w:t>
      </w:r>
      <w:r w:rsidR="00262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новление </w:t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официальном портале органов местного самоуправления муниципального округа  Воротынский Нижегородской области – https://vorotynets.nobl.ru/.</w:t>
      </w:r>
    </w:p>
    <w:p w:rsidR="007D17F1" w:rsidRDefault="00FD1C99" w:rsidP="004D1E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</w:t>
      </w:r>
      <w:r w:rsidRPr="00FD1C9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муниципального округа </w:t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Воротынский Нижегородской области </w:t>
      </w:r>
      <w:proofErr w:type="spellStart"/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Альберг</w:t>
      </w:r>
      <w:proofErr w:type="spellEnd"/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О.А.</w:t>
      </w:r>
    </w:p>
    <w:p w:rsidR="004D1E0D" w:rsidRDefault="004D1E0D" w:rsidP="004D1E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1E0D" w:rsidRDefault="004D1E0D" w:rsidP="004D1E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1E0D" w:rsidRPr="004D1E0D" w:rsidRDefault="004D1E0D" w:rsidP="004D1E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1C99" w:rsidRPr="00FD1C99" w:rsidRDefault="00FD1C99" w:rsidP="00FD1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FD1C99" w:rsidRPr="00FD1C99" w:rsidRDefault="00FD1C99" w:rsidP="00FD1C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 Воротынский</w:t>
      </w:r>
    </w:p>
    <w:p w:rsidR="007F0A87" w:rsidRPr="006B29F3" w:rsidRDefault="00FD1C99" w:rsidP="006B29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FD1C9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А.А. Савельев</w:t>
      </w:r>
    </w:p>
    <w:sectPr w:rsidR="007F0A87" w:rsidRPr="006B29F3" w:rsidSect="004D1E0D">
      <w:pgSz w:w="11906" w:h="16838"/>
      <w:pgMar w:top="1135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AD"/>
    <w:rsid w:val="001731D4"/>
    <w:rsid w:val="002625F5"/>
    <w:rsid w:val="004C327C"/>
    <w:rsid w:val="004D1E0D"/>
    <w:rsid w:val="006B29F3"/>
    <w:rsid w:val="007D17F1"/>
    <w:rsid w:val="007F0A87"/>
    <w:rsid w:val="00B05FAD"/>
    <w:rsid w:val="00FB7443"/>
    <w:rsid w:val="00F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Транцева Екатерина Михайловна</cp:lastModifiedBy>
  <cp:revision>10</cp:revision>
  <dcterms:created xsi:type="dcterms:W3CDTF">2026-01-14T06:57:00Z</dcterms:created>
  <dcterms:modified xsi:type="dcterms:W3CDTF">2026-03-02T11:15:00Z</dcterms:modified>
</cp:coreProperties>
</file>